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5664" w:leader="none"/>
        </w:tabs>
        <w:rPr>
          <w:color w:val="FF0000"/>
        </w:rPr>
      </w:pPr>
      <w:r>
        <w:rPr>
          <w:rFonts w:eastAsia="Calibri" w:cs="Arial" w:ascii="Arial" w:hAnsi="Arial"/>
          <w:color w:val="FF0000"/>
          <w:kern w:val="0"/>
          <w:sz w:val="22"/>
          <w:szCs w:val="22"/>
          <w:lang w:val="fr-CH" w:eastAsia="en-US" w:bidi="ar-SA"/>
        </w:rPr>
        <w:t>Nom Prénom d’une personne mandataire (cette personne doit habiter dans le périmètre d’opposition de l’antenne de Châteauneuf-Conthey qui est de 7</w:t>
      </w:r>
      <w:r>
        <w:rPr>
          <w:rFonts w:eastAsia="Calibri" w:cs="Arial" w:ascii="Arial" w:hAnsi="Arial"/>
          <w:color w:val="FF0000"/>
          <w:kern w:val="0"/>
          <w:sz w:val="22"/>
          <w:szCs w:val="22"/>
          <w:lang w:val="fr-CH" w:eastAsia="en-US" w:bidi="ar-SA"/>
        </w:rPr>
        <w:t xml:space="preserve">92 </w:t>
      </w:r>
      <w:r>
        <w:rPr>
          <w:rFonts w:eastAsia="Calibri" w:cs="Arial" w:ascii="Arial" w:hAnsi="Arial"/>
          <w:color w:val="FF0000"/>
          <w:kern w:val="0"/>
          <w:sz w:val="22"/>
          <w:szCs w:val="22"/>
          <w:lang w:val="fr-CH" w:eastAsia="en-US" w:bidi="ar-SA"/>
        </w:rPr>
        <w:t>m de l’antenne)</w:t>
      </w:r>
    </w:p>
    <w:p>
      <w:pPr>
        <w:pStyle w:val="Normal"/>
        <w:tabs>
          <w:tab w:val="clear" w:pos="709"/>
          <w:tab w:val="left" w:pos="5664" w:leader="none"/>
        </w:tabs>
        <w:rPr>
          <w:rFonts w:ascii="Arial" w:hAnsi="Arial" w:eastAsia="Calibri" w:cs="Arial"/>
          <w:color w:val="FF0000"/>
          <w:kern w:val="0"/>
          <w:sz w:val="22"/>
          <w:szCs w:val="22"/>
          <w:lang w:val="fr-CH" w:eastAsia="en-US" w:bidi="ar-SA"/>
        </w:rPr>
      </w:pPr>
      <w:r>
        <w:rPr>
          <w:rFonts w:eastAsia="Calibri" w:cs="Arial" w:ascii="Arial" w:hAnsi="Arial"/>
          <w:color w:val="FF0000"/>
          <w:kern w:val="0"/>
          <w:sz w:val="22"/>
          <w:szCs w:val="22"/>
          <w:lang w:val="fr-CH" w:eastAsia="en-US" w:bidi="ar-SA"/>
        </w:rPr>
        <w:t>Adresse</w:t>
      </w:r>
    </w:p>
    <w:p>
      <w:pPr>
        <w:pStyle w:val="Normal"/>
        <w:tabs>
          <w:tab w:val="clear" w:pos="709"/>
          <w:tab w:val="left" w:pos="5664" w:leader="none"/>
        </w:tabs>
        <w:rPr/>
      </w:pPr>
      <w:r>
        <w:rPr>
          <w:rFonts w:eastAsia="Calibri" w:cs="Arial" w:ascii="Arial" w:hAnsi="Arial"/>
          <w:color w:val="FF0000"/>
          <w:kern w:val="0"/>
          <w:sz w:val="22"/>
          <w:szCs w:val="22"/>
          <w:lang w:val="fr-CH" w:eastAsia="en-US" w:bidi="ar-SA"/>
        </w:rPr>
        <w:t>Téléphone</w:t>
      </w:r>
      <w:r>
        <w:rPr>
          <w:rFonts w:eastAsia="Calibri" w:cs="Arial" w:ascii="Arial" w:hAnsi="Arial"/>
          <w:color w:val="FF0000"/>
          <w:kern w:val="0"/>
          <w:sz w:val="22"/>
          <w:szCs w:val="22"/>
          <w:lang w:val="fr-CH" w:eastAsia="en-US" w:bidi="ar-SA"/>
        </w:rPr>
        <w:tab/>
      </w:r>
      <w:r>
        <w:rPr>
          <w:rFonts w:eastAsia="Calibri" w:cs="Arial" w:ascii="Arial" w:hAnsi="Arial"/>
          <w:color w:val="FF0000"/>
          <w:kern w:val="0"/>
          <w:sz w:val="22"/>
          <w:szCs w:val="22"/>
          <w:lang w:val="fr-CH" w:eastAsia="en-US" w:bidi="ar-SA"/>
        </w:rPr>
        <w:t>Lieu</w:t>
      </w:r>
      <w:r>
        <w:rPr>
          <w:rFonts w:eastAsia="Calibri" w:cs="Arial" w:ascii="Arial" w:hAnsi="Arial"/>
          <w:color w:val="FF0000"/>
          <w:kern w:val="0"/>
          <w:sz w:val="22"/>
          <w:szCs w:val="22"/>
          <w:lang w:val="fr-CH" w:eastAsia="en-US" w:bidi="ar-SA"/>
        </w:rPr>
        <w:t xml:space="preserve">,  </w:t>
      </w:r>
      <w:r>
        <w:rPr>
          <w:rFonts w:eastAsia="Calibri" w:cs="Arial" w:ascii="Arial" w:hAnsi="Arial"/>
          <w:color w:val="FF0000"/>
          <w:kern w:val="0"/>
          <w:sz w:val="22"/>
          <w:szCs w:val="22"/>
          <w:lang w:val="fr-CH" w:eastAsia="en-US" w:bidi="ar-SA"/>
        </w:rPr>
        <w:t xml:space="preserve">date (qui doit être avant </w:t>
      </w:r>
      <w:r>
        <w:rPr>
          <w:rFonts w:eastAsia="Calibri" w:cs="Arial" w:ascii="Arial" w:hAnsi="Arial"/>
          <w:color w:val="FF0000"/>
          <w:kern w:val="0"/>
          <w:sz w:val="22"/>
          <w:szCs w:val="22"/>
          <w:lang w:val="fr-CH" w:eastAsia="en-US" w:bidi="ar-SA"/>
        </w:rPr>
        <w:t xml:space="preserve">le </w:t>
        <w:tab/>
        <w:t>24 juillet 2020</w:t>
      </w:r>
      <w:r>
        <w:rPr>
          <w:rFonts w:eastAsia="Calibri" w:cs="Arial" w:ascii="Arial" w:hAnsi="Arial"/>
          <w:color w:val="FF0000"/>
          <w:kern w:val="0"/>
          <w:sz w:val="22"/>
          <w:szCs w:val="22"/>
          <w:lang w:val="fr-CH" w:eastAsia="en-US" w:bidi="ar-SA"/>
        </w:rPr>
        <w:t>)</w:t>
      </w:r>
    </w:p>
    <w:p>
      <w:pPr>
        <w:pStyle w:val="Normal"/>
        <w:tabs>
          <w:tab w:val="clear" w:pos="709"/>
          <w:tab w:val="left" w:pos="5664" w:leader="none"/>
        </w:tabs>
        <w:rPr>
          <w:rFonts w:ascii="Arial" w:hAnsi="Arial" w:eastAsia="Calibri" w:cs="Arial"/>
          <w:color w:val="FF0000"/>
          <w:kern w:val="0"/>
          <w:sz w:val="22"/>
          <w:szCs w:val="22"/>
          <w:lang w:val="fr-CH" w:eastAsia="en-US" w:bidi="ar-SA"/>
        </w:rPr>
      </w:pPr>
      <w:r>
        <w:rPr>
          <w:rFonts w:eastAsia="Calibri" w:cs="Arial" w:ascii="Arial" w:hAnsi="Arial"/>
          <w:color w:val="FF0000"/>
          <w:kern w:val="0"/>
          <w:sz w:val="22"/>
          <w:szCs w:val="22"/>
          <w:lang w:val="fr-CH" w:eastAsia="en-US" w:bidi="ar-SA"/>
        </w:rPr>
      </w:r>
    </w:p>
    <w:p>
      <w:pPr>
        <w:pStyle w:val="Normal"/>
        <w:tabs>
          <w:tab w:val="clear" w:pos="709"/>
          <w:tab w:val="left" w:pos="5664" w:leader="none"/>
        </w:tabs>
        <w:rPr>
          <w:rFonts w:ascii="Arial" w:hAnsi="Arial" w:eastAsia="Calibri" w:cs="Arial"/>
          <w:color w:val="000000"/>
          <w:kern w:val="0"/>
          <w:sz w:val="22"/>
          <w:szCs w:val="22"/>
          <w:lang w:val="fr-CH" w:eastAsia="en-US" w:bidi="ar-SA"/>
        </w:rPr>
      </w:pPr>
      <w:r>
        <w:rPr>
          <w:rFonts w:eastAsia="Calibri" w:cs="Arial" w:ascii="Arial" w:hAnsi="Arial"/>
          <w:color w:val="000000"/>
          <w:kern w:val="0"/>
          <w:sz w:val="22"/>
          <w:szCs w:val="22"/>
          <w:lang w:val="fr-CH" w:eastAsia="en-US" w:bidi="ar-SA"/>
        </w:rPr>
      </w:r>
    </w:p>
    <w:p>
      <w:pPr>
        <w:pStyle w:val="Normal"/>
        <w:tabs>
          <w:tab w:val="clear" w:pos="709"/>
          <w:tab w:val="left" w:pos="5664" w:leader="none"/>
        </w:tabs>
        <w:rPr>
          <w:rFonts w:ascii="Arial" w:hAnsi="Arial" w:eastAsia="Calibri" w:cs="Arial"/>
          <w:color w:val="000000"/>
          <w:kern w:val="0"/>
          <w:sz w:val="22"/>
          <w:szCs w:val="22"/>
          <w:lang w:val="fr-CH" w:eastAsia="en-US" w:bidi="ar-SA"/>
        </w:rPr>
      </w:pPr>
      <w:r>
        <w:rPr>
          <w:rFonts w:eastAsia="Calibri" w:cs="Arial" w:ascii="Arial" w:hAnsi="Arial"/>
          <w:color w:val="000000"/>
          <w:kern w:val="0"/>
          <w:sz w:val="22"/>
          <w:szCs w:val="22"/>
          <w:lang w:val="fr-CH" w:eastAsia="en-US" w:bidi="ar-SA"/>
        </w:rPr>
        <w:tab/>
        <w:t>Commune de Conthey</w:t>
      </w:r>
    </w:p>
    <w:p>
      <w:pPr>
        <w:pStyle w:val="Normal"/>
        <w:tabs>
          <w:tab w:val="clear" w:pos="709"/>
          <w:tab w:val="left" w:pos="5664" w:leader="none"/>
        </w:tabs>
        <w:rPr>
          <w:rFonts w:ascii="Arial" w:hAnsi="Arial" w:eastAsia="Calibri" w:cs="Arial"/>
          <w:color w:val="000000"/>
          <w:kern w:val="0"/>
          <w:sz w:val="22"/>
          <w:szCs w:val="22"/>
          <w:lang w:val="fr-CH" w:eastAsia="en-US" w:bidi="ar-SA"/>
        </w:rPr>
      </w:pPr>
      <w:r>
        <w:rPr>
          <w:rFonts w:eastAsia="Calibri" w:cs="Arial" w:ascii="Arial" w:hAnsi="Arial"/>
          <w:color w:val="000000"/>
          <w:kern w:val="0"/>
          <w:sz w:val="22"/>
          <w:szCs w:val="22"/>
          <w:lang w:val="fr-CH" w:eastAsia="en-US" w:bidi="ar-SA"/>
        </w:rPr>
        <w:tab/>
        <w:t>Service édilité &amp; urbanisme</w:t>
        <w:tab/>
      </w:r>
    </w:p>
    <w:p>
      <w:pPr>
        <w:pStyle w:val="Normal"/>
        <w:tabs>
          <w:tab w:val="clear" w:pos="709"/>
          <w:tab w:val="left" w:pos="5664" w:leader="none"/>
        </w:tabs>
        <w:rPr>
          <w:rFonts w:ascii="Arial" w:hAnsi="Arial" w:eastAsia="Calibri" w:cs="Arial"/>
          <w:color w:val="000000"/>
          <w:kern w:val="0"/>
          <w:sz w:val="22"/>
          <w:szCs w:val="22"/>
          <w:lang w:val="fr-CH" w:eastAsia="en-US" w:bidi="ar-SA"/>
        </w:rPr>
      </w:pPr>
      <w:r>
        <w:rPr>
          <w:rFonts w:eastAsia="Calibri" w:cs="Arial" w:ascii="Arial" w:hAnsi="Arial"/>
          <w:color w:val="000000"/>
          <w:kern w:val="0"/>
          <w:sz w:val="22"/>
          <w:szCs w:val="22"/>
          <w:lang w:val="fr-CH" w:eastAsia="en-US" w:bidi="ar-SA"/>
        </w:rPr>
        <w:tab/>
        <w:t>Route des Peupliers 8</w:t>
      </w:r>
    </w:p>
    <w:p>
      <w:pPr>
        <w:pStyle w:val="Normal"/>
        <w:tabs>
          <w:tab w:val="clear" w:pos="709"/>
          <w:tab w:val="left" w:pos="5664" w:leader="none"/>
        </w:tabs>
        <w:rPr>
          <w:rFonts w:ascii="Arial" w:hAnsi="Arial" w:eastAsia="Calibri" w:cs="Arial"/>
          <w:color w:val="000000"/>
          <w:kern w:val="0"/>
          <w:sz w:val="22"/>
          <w:szCs w:val="22"/>
          <w:lang w:val="fr-CH" w:eastAsia="en-US" w:bidi="ar-SA"/>
        </w:rPr>
      </w:pPr>
      <w:r>
        <w:rPr>
          <w:rFonts w:eastAsia="Calibri" w:cs="Arial" w:ascii="Arial" w:hAnsi="Arial"/>
          <w:color w:val="000000"/>
          <w:kern w:val="0"/>
          <w:sz w:val="22"/>
          <w:szCs w:val="22"/>
          <w:lang w:val="fr-CH" w:eastAsia="en-US" w:bidi="ar-SA"/>
        </w:rPr>
        <w:tab/>
        <w:t>1964 Conthey</w:t>
      </w:r>
    </w:p>
    <w:p>
      <w:pPr>
        <w:pStyle w:val="Normal"/>
        <w:tabs>
          <w:tab w:val="clear" w:pos="709"/>
          <w:tab w:val="center" w:pos="5664" w:leader="none"/>
        </w:tabs>
        <w:rPr>
          <w:rFonts w:ascii="Arial" w:hAnsi="Arial" w:cs="Arial"/>
        </w:rPr>
      </w:pPr>
      <w:r>
        <w:rPr>
          <w:rFonts w:cs="Arial" w:ascii="Arial" w:hAnsi="Arial"/>
        </w:rPr>
      </w:r>
    </w:p>
    <w:p>
      <w:pPr>
        <w:pStyle w:val="Normal"/>
        <w:tabs>
          <w:tab w:val="clear" w:pos="709"/>
          <w:tab w:val="center" w:pos="5664" w:leader="none"/>
        </w:tabs>
        <w:rPr>
          <w:color w:val="000000"/>
        </w:rPr>
      </w:pPr>
      <w:r>
        <w:rPr>
          <w:color w:val="000000"/>
        </w:rPr>
      </w:r>
    </w:p>
    <w:p>
      <w:pPr>
        <w:pStyle w:val="Contenudecadre"/>
        <w:tabs>
          <w:tab w:val="clear" w:pos="709"/>
          <w:tab w:val="left" w:pos="4536" w:leader="dot"/>
        </w:tabs>
        <w:spacing w:lineRule="auto" w:line="276" w:before="0" w:after="0"/>
        <w:rPr/>
      </w:pPr>
      <w:r>
        <w:rPr>
          <w:rFonts w:cs="Arial" w:ascii="Arial" w:hAnsi="Arial"/>
          <w:b/>
          <w:sz w:val="24"/>
          <w:szCs w:val="24"/>
        </w:rPr>
        <w:t xml:space="preserve">Opposition collective au projet de </w:t>
      </w:r>
      <w:r>
        <w:rPr>
          <w:rFonts w:eastAsia="Calibri" w:cs="Arial" w:ascii="Arial" w:hAnsi="Arial"/>
          <w:b/>
          <w:color w:val="000000"/>
          <w:kern w:val="0"/>
          <w:sz w:val="24"/>
          <w:szCs w:val="24"/>
          <w:lang w:val="fr-CH" w:eastAsia="en-US" w:bidi="ar-SA"/>
        </w:rPr>
        <w:t>modification d’un site de téléphonie mobile existant pour le compte de Salt Mobile SA, à Renens, par Weiss + Appetito Services AG à Bern, pour la modification d’un site de téléphonie mobile existant pour le compte de Salt Mobile SA, parcelle n° 1158, propriété de Gétaz-Miauton SA à Saint-Légier, folio 10, au lieu dit Les Rottes, en zone AR: artisanale, coord. 2’589’818/1’118’944.</w:t>
      </w:r>
    </w:p>
    <w:p>
      <w:pPr>
        <w:pStyle w:val="Contenudecadre"/>
        <w:tabs>
          <w:tab w:val="clear" w:pos="709"/>
          <w:tab w:val="left" w:pos="4536" w:leader="dot"/>
        </w:tabs>
        <w:spacing w:lineRule="auto" w:line="276" w:before="0" w:after="0"/>
        <w:rPr>
          <w:rFonts w:ascii="Arial" w:hAnsi="Arial" w:cs="Arial"/>
          <w:b/>
          <w:b/>
          <w:color w:val="D9D9D9"/>
          <w:sz w:val="24"/>
          <w:szCs w:val="24"/>
        </w:rPr>
      </w:pPr>
      <w:r>
        <w:rPr>
          <w:rFonts w:cs="Arial" w:ascii="Arial" w:hAnsi="Arial"/>
          <w:b/>
          <w:color w:val="D9D9D9"/>
          <w:sz w:val="24"/>
          <w:szCs w:val="24"/>
        </w:rPr>
      </w:r>
    </w:p>
    <w:p>
      <w:pPr>
        <w:pStyle w:val="Contenudecadre"/>
        <w:tabs>
          <w:tab w:val="clear" w:pos="709"/>
          <w:tab w:val="left" w:pos="4536" w:leader="dot"/>
        </w:tabs>
        <w:spacing w:lineRule="auto" w:line="276" w:before="0" w:after="0"/>
        <w:rPr/>
      </w:pPr>
      <w:r>
        <w:rPr>
          <w:rFonts w:cs="Arial" w:ascii="Arial" w:hAnsi="Arial"/>
          <w:b/>
          <w:sz w:val="24"/>
          <w:szCs w:val="24"/>
        </w:rPr>
        <w:t xml:space="preserve">Enquête publique ouverte du 26 juin 2020 au </w:t>
      </w:r>
      <w:r>
        <w:rPr>
          <w:rFonts w:eastAsia="Calibri" w:cs="Arial" w:ascii="Arial" w:hAnsi="Arial"/>
          <w:b/>
          <w:color w:val="auto"/>
          <w:kern w:val="0"/>
          <w:sz w:val="24"/>
          <w:szCs w:val="24"/>
          <w:lang w:val="fr-CH" w:eastAsia="en-US" w:bidi="ar-SA"/>
        </w:rPr>
        <w:t>26 juillet 2020.</w:t>
      </w:r>
    </w:p>
    <w:p>
      <w:pPr>
        <w:pStyle w:val="Contenudecadre"/>
        <w:tabs>
          <w:tab w:val="clear" w:pos="709"/>
          <w:tab w:val="left" w:pos="4536" w:leader="dot"/>
        </w:tabs>
        <w:spacing w:lineRule="auto" w:line="276" w:before="0" w:after="0"/>
        <w:rPr>
          <w:rFonts w:ascii="Arial" w:hAnsi="Arial" w:cs="Arial"/>
          <w:b/>
          <w:b/>
          <w:sz w:val="24"/>
          <w:szCs w:val="24"/>
        </w:rPr>
      </w:pPr>
      <w:r>
        <w:rPr>
          <w:rFonts w:cs="Arial" w:ascii="Arial" w:hAnsi="Arial"/>
          <w:b/>
          <w:sz w:val="24"/>
          <w:szCs w:val="24"/>
        </w:rPr>
      </w:r>
    </w:p>
    <w:p>
      <w:pPr>
        <w:pStyle w:val="Normal"/>
        <w:rPr>
          <w:rFonts w:ascii="Arial" w:hAnsi="Arial" w:cs="Arial"/>
        </w:rPr>
      </w:pPr>
      <w:r>
        <w:rPr>
          <w:rFonts w:cs="Arial" w:ascii="Arial" w:hAnsi="Arial"/>
        </w:rPr>
        <w:t>Monsieur le Président de commune, Monsieur le Secrétaire communal,</w:t>
      </w:r>
    </w:p>
    <w:p>
      <w:pPr>
        <w:pStyle w:val="Normal"/>
        <w:rPr/>
      </w:pPr>
      <w:r>
        <w:rPr>
          <w:rFonts w:cs="Arial" w:ascii="Arial" w:hAnsi="Arial"/>
        </w:rPr>
        <w:t xml:space="preserve">Mesdames et Messieurs les </w:t>
      </w:r>
      <w:r>
        <w:rPr>
          <w:rFonts w:eastAsia="Calibri" w:cs="Arial" w:ascii="Arial" w:hAnsi="Arial"/>
          <w:color w:val="auto"/>
          <w:kern w:val="0"/>
          <w:sz w:val="22"/>
          <w:szCs w:val="22"/>
          <w:lang w:val="fr-CH" w:eastAsia="en-US" w:bidi="ar-SA"/>
        </w:rPr>
        <w:t>C</w:t>
      </w:r>
      <w:r>
        <w:rPr>
          <w:rFonts w:cs="Arial" w:ascii="Arial" w:hAnsi="Arial"/>
        </w:rPr>
        <w:t xml:space="preserve">onseillères et </w:t>
      </w:r>
      <w:r>
        <w:rPr>
          <w:rFonts w:eastAsia="Calibri" w:cs="Arial" w:ascii="Arial" w:hAnsi="Arial"/>
          <w:color w:val="auto"/>
          <w:kern w:val="0"/>
          <w:sz w:val="22"/>
          <w:szCs w:val="22"/>
          <w:lang w:val="fr-CH" w:eastAsia="en-US" w:bidi="ar-SA"/>
        </w:rPr>
        <w:t>C</w:t>
      </w:r>
      <w:r>
        <w:rPr>
          <w:rFonts w:cs="Arial" w:ascii="Arial" w:hAnsi="Arial"/>
        </w:rPr>
        <w:t>onseill</w:t>
      </w:r>
      <w:r>
        <w:rPr>
          <w:rFonts w:cs="Arial" w:ascii="Arial" w:hAnsi="Arial"/>
        </w:rPr>
        <w:t>ers</w:t>
      </w:r>
      <w:r>
        <w:rPr>
          <w:rFonts w:cs="Arial" w:ascii="Arial" w:hAnsi="Arial"/>
        </w:rPr>
        <w:t xml:space="preserve"> communaux, </w:t>
      </w:r>
    </w:p>
    <w:p>
      <w:pPr>
        <w:pStyle w:val="NormalWeb"/>
        <w:spacing w:before="115" w:after="115"/>
        <w:jc w:val="both"/>
        <w:rPr>
          <w:rFonts w:ascii="Arial" w:hAnsi="Arial" w:cs="Arial"/>
          <w:sz w:val="22"/>
          <w:szCs w:val="22"/>
          <w:lang w:val="fr-FR"/>
        </w:rPr>
      </w:pPr>
      <w:r>
        <w:rPr>
          <w:rFonts w:cs="Arial" w:ascii="Arial" w:hAnsi="Arial"/>
          <w:sz w:val="22"/>
          <w:szCs w:val="22"/>
          <w:lang w:val="fr-FR"/>
        </w:rPr>
      </w:r>
    </w:p>
    <w:p>
      <w:pPr>
        <w:pStyle w:val="NormalWeb"/>
        <w:spacing w:before="115" w:after="115"/>
        <w:jc w:val="both"/>
        <w:rPr/>
      </w:pPr>
      <w:r>
        <w:rPr>
          <w:rFonts w:cs="Arial" w:ascii="Arial" w:hAnsi="Arial"/>
          <w:sz w:val="22"/>
          <w:szCs w:val="22"/>
          <w:lang w:val="fr-FR"/>
        </w:rPr>
        <w:t xml:space="preserve">Au nom des signataires </w:t>
      </w:r>
      <w:r>
        <w:rPr>
          <w:rFonts w:eastAsia="Times New Roman" w:cs="Arial" w:ascii="Arial" w:hAnsi="Arial"/>
          <w:color w:val="auto"/>
          <w:kern w:val="0"/>
          <w:sz w:val="22"/>
          <w:szCs w:val="22"/>
          <w:lang w:val="fr-FR" w:eastAsia="fr-BE" w:bidi="ar-SA"/>
        </w:rPr>
        <w:t xml:space="preserve">figurant sur les </w:t>
      </w:r>
      <w:r>
        <w:rPr>
          <w:rFonts w:cs="Arial" w:ascii="Arial" w:hAnsi="Arial"/>
          <w:sz w:val="22"/>
          <w:szCs w:val="22"/>
          <w:lang w:val="fr-FR"/>
        </w:rPr>
        <w:t xml:space="preserve">procurations jointes à cette lettre, je me présente en tant que représentant de cette opposition collective </w:t>
      </w:r>
      <w:r>
        <w:rPr>
          <w:rFonts w:eastAsia="Times New Roman" w:cs="Arial" w:ascii="Arial" w:hAnsi="Arial"/>
          <w:color w:val="auto"/>
          <w:kern w:val="0"/>
          <w:sz w:val="22"/>
          <w:szCs w:val="22"/>
          <w:lang w:val="fr-FR" w:eastAsia="fr-BE" w:bidi="ar-SA"/>
        </w:rPr>
        <w:t>d</w:t>
      </w:r>
      <w:r>
        <w:rPr>
          <w:rFonts w:cs="Arial" w:ascii="Arial" w:hAnsi="Arial"/>
          <w:sz w:val="22"/>
          <w:szCs w:val="22"/>
          <w:lang w:val="fr-FR"/>
        </w:rPr>
        <w:t xml:space="preserve">es </w:t>
      </w:r>
      <w:r>
        <w:rPr>
          <w:rFonts w:eastAsia="Times New Roman" w:cs="Arial" w:ascii="Arial" w:hAnsi="Arial"/>
          <w:color w:val="auto"/>
          <w:kern w:val="0"/>
          <w:sz w:val="22"/>
          <w:szCs w:val="22"/>
          <w:highlight w:val="yellow"/>
          <w:u w:val="none"/>
          <w:lang w:val="fr-FR" w:eastAsia="fr-BE" w:bidi="ar-SA"/>
        </w:rPr>
        <w:t>XXX</w:t>
      </w:r>
      <w:r>
        <w:rPr>
          <w:rFonts w:cs="Arial" w:ascii="Arial" w:hAnsi="Arial"/>
          <w:sz w:val="22"/>
          <w:szCs w:val="22"/>
          <w:lang w:val="fr-FR"/>
        </w:rPr>
        <w:t xml:space="preserve"> </w:t>
      </w:r>
      <w:r>
        <w:rPr>
          <w:rFonts w:cs="Arial" w:ascii="Arial" w:hAnsi="Arial"/>
          <w:color w:val="FF0000"/>
          <w:sz w:val="22"/>
          <w:szCs w:val="22"/>
          <w:lang w:val="fr-FR"/>
        </w:rPr>
        <w:t xml:space="preserve">(ajouter ici le nombre de personnes qui ont signé cette opposition collective) </w:t>
      </w:r>
      <w:r>
        <w:rPr>
          <w:rFonts w:cs="Arial" w:ascii="Arial" w:hAnsi="Arial"/>
          <w:sz w:val="22"/>
          <w:szCs w:val="22"/>
          <w:lang w:val="fr-FR"/>
        </w:rPr>
        <w:t>habitant ou séjournant régulièrement à l'intérieur du rayon d'opposition dont je me fais la porte-voix</w:t>
      </w:r>
    </w:p>
    <w:p>
      <w:pPr>
        <w:pStyle w:val="NormalWeb"/>
        <w:spacing w:before="115" w:after="115"/>
        <w:jc w:val="both"/>
        <w:rPr>
          <w:rFonts w:ascii="Arial" w:hAnsi="Arial" w:cs="Arial"/>
          <w:sz w:val="22"/>
          <w:szCs w:val="22"/>
          <w:lang w:val="fr-FR"/>
        </w:rPr>
      </w:pPr>
      <w:r>
        <w:rPr>
          <w:rFonts w:cs="Arial" w:ascii="Arial" w:hAnsi="Arial"/>
          <w:sz w:val="22"/>
          <w:szCs w:val="22"/>
          <w:lang w:val="fr-FR"/>
        </w:rPr>
        <w:t>Nous avons la qualité pour faire opposition car nous sommes directement lésés dans nos intérêts dignes de protection par le projet déposé, du fait que nous sommes des habitants se situant dans le périmètre d’opposition.</w:t>
      </w:r>
    </w:p>
    <w:p>
      <w:pPr>
        <w:pStyle w:val="NormalWeb"/>
        <w:spacing w:before="115" w:after="115"/>
        <w:jc w:val="both"/>
        <w:rPr/>
      </w:pPr>
      <w:r>
        <w:rPr>
          <w:rFonts w:cs="Arial" w:ascii="Arial" w:hAnsi="Arial"/>
          <w:sz w:val="22"/>
          <w:szCs w:val="22"/>
          <w:lang w:val="fr-FR"/>
        </w:rPr>
        <w:t>Nous vous saurions</w:t>
      </w:r>
      <w:r>
        <w:rPr>
          <w:rFonts w:cs="Arial" w:ascii="Arial" w:hAnsi="Arial"/>
          <w:sz w:val="22"/>
          <w:szCs w:val="22"/>
          <w:lang w:val="fr-FR"/>
        </w:rPr>
        <w:t xml:space="preserve"> gré de bien vouloir prendre en considération les arguments ci-dessous afin de refuser </w:t>
      </w:r>
      <w:r>
        <w:rPr>
          <w:rFonts w:eastAsia="Times New Roman" w:cs="Arial" w:ascii="Arial" w:hAnsi="Arial"/>
          <w:color w:val="auto"/>
          <w:kern w:val="0"/>
          <w:sz w:val="22"/>
          <w:szCs w:val="22"/>
          <w:lang w:val="fr-FR" w:eastAsia="fr-BE" w:bidi="ar-SA"/>
        </w:rPr>
        <w:t xml:space="preserve">le </w:t>
      </w:r>
      <w:r>
        <w:rPr>
          <w:rFonts w:cs="Arial" w:ascii="Arial" w:hAnsi="Arial"/>
          <w:sz w:val="22"/>
          <w:szCs w:val="22"/>
          <w:lang w:val="fr-FR"/>
        </w:rPr>
        <w:t xml:space="preserve">projet cité en titre. </w:t>
      </w:r>
    </w:p>
    <w:p>
      <w:pPr>
        <w:pStyle w:val="NormalWeb"/>
        <w:spacing w:before="115" w:after="115"/>
        <w:jc w:val="both"/>
        <w:rPr>
          <w:rFonts w:ascii="Arial" w:hAnsi="Arial" w:cs="Arial"/>
          <w:sz w:val="22"/>
          <w:szCs w:val="22"/>
          <w:lang w:val="fr-FR"/>
        </w:rPr>
      </w:pPr>
      <w:r>
        <w:rPr>
          <w:rFonts w:cs="Arial" w:ascii="Arial" w:hAnsi="Arial"/>
          <w:sz w:val="22"/>
          <w:szCs w:val="22"/>
          <w:lang w:val="fr-FR"/>
        </w:rPr>
      </w:r>
    </w:p>
    <w:p>
      <w:pPr>
        <w:pStyle w:val="NormalWeb"/>
        <w:spacing w:before="115" w:after="115"/>
        <w:jc w:val="both"/>
        <w:rPr>
          <w:color w:val="FF0000"/>
        </w:rPr>
      </w:pPr>
      <w:r>
        <w:rPr>
          <w:rFonts w:cs="Arial" w:ascii="Arial" w:hAnsi="Arial"/>
          <w:color w:val="FF0000"/>
          <w:sz w:val="22"/>
          <w:szCs w:val="22"/>
          <w:lang w:val="fr-FR"/>
        </w:rPr>
        <w:t xml:space="preserve">Vous </w:t>
      </w:r>
      <w:r>
        <w:rPr>
          <w:rFonts w:eastAsia="Times New Roman" w:cs="Arial" w:ascii="Arial" w:hAnsi="Arial"/>
          <w:color w:val="FF0000"/>
          <w:kern w:val="0"/>
          <w:sz w:val="22"/>
          <w:szCs w:val="22"/>
          <w:lang w:val="fr-FR" w:eastAsia="fr-BE" w:bidi="ar-SA"/>
        </w:rPr>
        <w:t xml:space="preserve">mettez ici </w:t>
      </w:r>
      <w:r>
        <w:rPr>
          <w:rFonts w:cs="Arial" w:ascii="Arial" w:hAnsi="Arial"/>
          <w:color w:val="FF0000"/>
          <w:sz w:val="22"/>
          <w:szCs w:val="22"/>
          <w:lang w:val="fr-FR"/>
        </w:rPr>
        <w:t>des argumentaires que vous pou</w:t>
      </w:r>
      <w:r>
        <w:rPr>
          <w:rFonts w:cs="Arial" w:ascii="Arial" w:hAnsi="Arial"/>
          <w:color w:val="FF0000"/>
          <w:sz w:val="22"/>
          <w:szCs w:val="22"/>
          <w:lang w:val="fr-FR"/>
        </w:rPr>
        <w:t>ve</w:t>
      </w:r>
      <w:r>
        <w:rPr>
          <w:rFonts w:cs="Arial" w:ascii="Arial" w:hAnsi="Arial"/>
          <w:color w:val="FF0000"/>
          <w:sz w:val="22"/>
          <w:szCs w:val="22"/>
          <w:lang w:val="fr-FR"/>
        </w:rPr>
        <w:t xml:space="preserve">z </w:t>
      </w:r>
      <w:r>
        <w:rPr>
          <w:rFonts w:eastAsia="Times New Roman" w:cs="Arial" w:ascii="Arial" w:hAnsi="Arial"/>
          <w:color w:val="FF0000"/>
          <w:kern w:val="0"/>
          <w:sz w:val="22"/>
          <w:szCs w:val="22"/>
          <w:lang w:val="fr-FR" w:eastAsia="fr-BE" w:bidi="ar-SA"/>
        </w:rPr>
        <w:t xml:space="preserve">trouver </w:t>
      </w:r>
      <w:r>
        <w:rPr>
          <w:rFonts w:cs="Arial" w:ascii="Arial" w:hAnsi="Arial"/>
          <w:color w:val="FF0000"/>
          <w:sz w:val="22"/>
          <w:szCs w:val="22"/>
          <w:lang w:val="fr-FR"/>
        </w:rPr>
        <w:t>sur les lettres d’opposition pour Erde ou sur internet.</w:t>
      </w:r>
    </w:p>
    <w:p>
      <w:pPr>
        <w:pStyle w:val="NormalWeb"/>
        <w:spacing w:before="115" w:after="115"/>
        <w:jc w:val="both"/>
        <w:rPr>
          <w:rFonts w:ascii="Arial" w:hAnsi="Arial" w:cs="Arial"/>
          <w:sz w:val="22"/>
          <w:szCs w:val="22"/>
          <w:lang w:val="fr-FR"/>
        </w:rPr>
      </w:pPr>
      <w:r>
        <w:rPr>
          <w:rFonts w:cs="Arial" w:ascii="Arial" w:hAnsi="Arial"/>
          <w:sz w:val="22"/>
          <w:szCs w:val="22"/>
          <w:lang w:val="fr-FR"/>
        </w:rPr>
      </w:r>
    </w:p>
    <w:p>
      <w:pPr>
        <w:pStyle w:val="NormalWeb"/>
        <w:tabs>
          <w:tab w:val="clear" w:pos="709"/>
        </w:tabs>
        <w:spacing w:before="115" w:after="115"/>
        <w:jc w:val="both"/>
        <w:rPr>
          <w:rFonts w:ascii="Arial" w:hAnsi="Arial" w:cs="Arial"/>
          <w:sz w:val="22"/>
          <w:szCs w:val="22"/>
          <w:lang w:val="fr-FR"/>
        </w:rPr>
      </w:pPr>
      <w:r>
        <w:rPr>
          <w:rFonts w:cs="Arial" w:ascii="Arial" w:hAnsi="Arial"/>
          <w:sz w:val="22"/>
          <w:szCs w:val="22"/>
          <w:lang w:val="fr-FR"/>
        </w:rPr>
      </w:r>
    </w:p>
    <w:p>
      <w:pPr>
        <w:pStyle w:val="NormalWeb"/>
        <w:tabs>
          <w:tab w:val="clear" w:pos="709"/>
          <w:tab w:val="left" w:pos="5669" w:leader="none"/>
        </w:tabs>
        <w:spacing w:before="115" w:after="115"/>
        <w:jc w:val="both"/>
        <w:rPr/>
      </w:pPr>
      <w:r>
        <w:rPr>
          <w:rFonts w:cs="Arial" w:ascii="Arial" w:hAnsi="Arial"/>
          <w:sz w:val="22"/>
          <w:szCs w:val="22"/>
          <w:lang w:val="fr-FR"/>
        </w:rPr>
        <w:t xml:space="preserve">Nous vous prions donc, Monsieur le Président de commune, Monsieur le Secrétaire communal, Mesdames et Messieurs les </w:t>
      </w:r>
      <w:r>
        <w:rPr>
          <w:rFonts w:eastAsia="Times New Roman" w:cs="Arial" w:ascii="Arial" w:hAnsi="Arial"/>
          <w:color w:val="auto"/>
          <w:kern w:val="0"/>
          <w:sz w:val="22"/>
          <w:szCs w:val="22"/>
          <w:lang w:val="fr-FR" w:eastAsia="fr-BE" w:bidi="ar-SA"/>
        </w:rPr>
        <w:t>C</w:t>
      </w:r>
      <w:r>
        <w:rPr>
          <w:rFonts w:cs="Arial" w:ascii="Arial" w:hAnsi="Arial"/>
          <w:sz w:val="22"/>
          <w:szCs w:val="22"/>
          <w:lang w:val="fr-FR"/>
        </w:rPr>
        <w:t xml:space="preserve">onseillères et </w:t>
      </w:r>
      <w:r>
        <w:rPr>
          <w:rFonts w:eastAsia="Times New Roman" w:cs="Arial" w:ascii="Arial" w:hAnsi="Arial"/>
          <w:color w:val="auto"/>
          <w:kern w:val="0"/>
          <w:sz w:val="22"/>
          <w:szCs w:val="22"/>
          <w:lang w:val="fr-FR" w:eastAsia="fr-BE" w:bidi="ar-SA"/>
        </w:rPr>
        <w:t>C</w:t>
      </w:r>
      <w:r>
        <w:rPr>
          <w:rFonts w:cs="Arial" w:ascii="Arial" w:hAnsi="Arial"/>
          <w:sz w:val="22"/>
          <w:szCs w:val="22"/>
          <w:lang w:val="fr-FR"/>
        </w:rPr>
        <w:t>onseill</w:t>
      </w:r>
      <w:r>
        <w:rPr>
          <w:rFonts w:cs="Arial" w:ascii="Arial" w:hAnsi="Arial"/>
          <w:sz w:val="22"/>
          <w:szCs w:val="22"/>
          <w:lang w:val="fr-FR"/>
        </w:rPr>
        <w:t>er</w:t>
      </w:r>
      <w:r>
        <w:rPr>
          <w:rFonts w:cs="Arial" w:ascii="Arial" w:hAnsi="Arial"/>
          <w:sz w:val="22"/>
          <w:szCs w:val="22"/>
          <w:lang w:val="fr-FR"/>
        </w:rPr>
        <w:t xml:space="preserve">s communaux, au vu des considérations développées ci-dessus, d’accepter notre opposition collective, et de </w:t>
      </w:r>
      <w:r>
        <w:rPr>
          <w:rFonts w:cs="Arial" w:ascii="Arial" w:hAnsi="Arial"/>
          <w:b/>
          <w:bCs/>
          <w:sz w:val="22"/>
          <w:szCs w:val="22"/>
          <w:lang w:val="fr-FR"/>
        </w:rPr>
        <w:t>refuser le permis de construire</w:t>
      </w:r>
      <w:r>
        <w:rPr>
          <w:rFonts w:cs="Arial" w:ascii="Arial" w:hAnsi="Arial"/>
          <w:sz w:val="22"/>
          <w:szCs w:val="22"/>
          <w:lang w:val="fr-FR"/>
        </w:rPr>
        <w:t xml:space="preserve"> cité en titre</w:t>
      </w:r>
      <w:r>
        <w:rPr>
          <w:rFonts w:cs="Arial" w:ascii="Arial" w:hAnsi="Arial"/>
          <w:b/>
          <w:bCs/>
          <w:sz w:val="22"/>
          <w:szCs w:val="22"/>
          <w:lang w:val="fr-FR"/>
        </w:rPr>
        <w:t>.</w:t>
      </w:r>
    </w:p>
    <w:p>
      <w:pPr>
        <w:pStyle w:val="NormalWeb"/>
        <w:spacing w:before="115" w:after="115"/>
        <w:jc w:val="both"/>
        <w:rPr>
          <w:rFonts w:ascii="Arial" w:hAnsi="Arial" w:cs="Arial"/>
          <w:sz w:val="22"/>
          <w:szCs w:val="22"/>
          <w:lang w:val="fr-FR"/>
        </w:rPr>
      </w:pPr>
      <w:r>
        <w:rPr>
          <w:rFonts w:cs="Arial" w:ascii="Arial" w:hAnsi="Arial"/>
          <w:sz w:val="22"/>
          <w:szCs w:val="22"/>
          <w:lang w:val="fr-FR"/>
        </w:rPr>
      </w:r>
    </w:p>
    <w:p>
      <w:pPr>
        <w:pStyle w:val="NormalWeb"/>
        <w:spacing w:before="115" w:after="115"/>
        <w:jc w:val="both"/>
        <w:rPr>
          <w:rFonts w:ascii="Arial" w:hAnsi="Arial" w:cs="Arial"/>
          <w:sz w:val="22"/>
          <w:szCs w:val="22"/>
          <w:lang w:val="fr-FR"/>
        </w:rPr>
      </w:pPr>
      <w:r>
        <w:rPr>
          <w:rFonts w:cs="Arial" w:ascii="Arial" w:hAnsi="Arial"/>
          <w:sz w:val="22"/>
          <w:szCs w:val="22"/>
          <w:lang w:val="fr-FR"/>
        </w:rPr>
        <w:t xml:space="preserve">Avec nos respectueuses salutations </w:t>
      </w:r>
    </w:p>
    <w:p>
      <w:pPr>
        <w:pStyle w:val="NormalWeb"/>
        <w:spacing w:before="115" w:after="115"/>
        <w:jc w:val="both"/>
        <w:rPr>
          <w:rFonts w:ascii="Arial" w:hAnsi="Arial" w:cs="Arial"/>
          <w:sz w:val="22"/>
          <w:szCs w:val="22"/>
          <w:lang w:val="fr-FR"/>
        </w:rPr>
      </w:pPr>
      <w:r>
        <w:rPr>
          <w:rFonts w:cs="Arial" w:ascii="Arial" w:hAnsi="Arial"/>
          <w:sz w:val="22"/>
          <w:szCs w:val="22"/>
          <w:lang w:val="fr-FR"/>
        </w:rPr>
        <w:tab/>
        <w:tab/>
        <w:tab/>
        <w:tab/>
        <w:tab/>
        <w:tab/>
        <w:tab/>
      </w:r>
      <w:r>
        <w:rPr>
          <w:rFonts w:cs="Arial" w:ascii="Arial" w:hAnsi="Arial"/>
          <w:color w:val="FF0000"/>
          <w:sz w:val="22"/>
          <w:szCs w:val="22"/>
          <w:lang w:val="fr-FR"/>
        </w:rPr>
        <w:t>Nom prénom et signature du mandataire</w:t>
      </w:r>
    </w:p>
    <w:p>
      <w:pPr>
        <w:pStyle w:val="NormalWeb"/>
        <w:tabs>
          <w:tab w:val="clear" w:pos="709"/>
          <w:tab w:val="left" w:pos="5676" w:leader="none"/>
        </w:tabs>
        <w:spacing w:lineRule="auto" w:line="276" w:before="115" w:after="115"/>
        <w:jc w:val="both"/>
        <w:rPr>
          <w:rFonts w:ascii="Arial" w:hAnsi="Arial" w:cs="Arial"/>
          <w:sz w:val="22"/>
          <w:szCs w:val="22"/>
          <w:lang w:val="fr-FR"/>
        </w:rPr>
      </w:pPr>
      <w:r>
        <w:rPr>
          <w:rFonts w:cs="Arial" w:ascii="Arial" w:hAnsi="Arial"/>
          <w:sz w:val="22"/>
          <w:szCs w:val="22"/>
          <w:lang w:val="fr-FR"/>
        </w:rPr>
        <w:tab/>
      </w:r>
    </w:p>
    <w:p>
      <w:pPr>
        <w:pStyle w:val="NormalWeb"/>
        <w:tabs>
          <w:tab w:val="clear" w:pos="709"/>
          <w:tab w:val="left" w:pos="5676" w:leader="none"/>
        </w:tabs>
        <w:spacing w:lineRule="auto" w:line="276" w:before="115" w:after="115"/>
        <w:jc w:val="both"/>
        <w:rPr>
          <w:rFonts w:ascii="Arial" w:hAnsi="Arial" w:cs="Arial"/>
          <w:sz w:val="22"/>
          <w:szCs w:val="22"/>
          <w:lang w:val="fr-FR"/>
        </w:rPr>
      </w:pPr>
      <w:r>
        <w:rPr>
          <w:rFonts w:cs="Arial" w:ascii="Arial" w:hAnsi="Arial"/>
          <w:sz w:val="22"/>
          <w:szCs w:val="22"/>
          <w:lang w:val="fr-FR"/>
        </w:rPr>
      </w:r>
    </w:p>
    <w:p>
      <w:pPr>
        <w:pStyle w:val="NormalWeb"/>
        <w:tabs>
          <w:tab w:val="clear" w:pos="709"/>
          <w:tab w:val="left" w:pos="5676" w:leader="none"/>
        </w:tabs>
        <w:spacing w:lineRule="auto" w:line="276" w:before="115" w:after="115"/>
        <w:jc w:val="both"/>
        <w:rPr/>
      </w:pPr>
      <w:r>
        <w:rPr>
          <w:rFonts w:cs="Arial" w:ascii="Arial" w:hAnsi="Arial"/>
          <w:b/>
          <w:sz w:val="22"/>
          <w:szCs w:val="22"/>
          <w:u w:val="single"/>
          <w:lang w:val="fr-FR"/>
        </w:rPr>
        <w:t>Annexe </w:t>
      </w:r>
      <w:r>
        <w:rPr>
          <w:rFonts w:cs="Arial" w:ascii="Arial" w:hAnsi="Arial"/>
          <w:b/>
          <w:sz w:val="22"/>
          <w:szCs w:val="22"/>
          <w:lang w:val="fr-FR"/>
        </w:rPr>
        <w:t xml:space="preserve">: </w:t>
      </w:r>
    </w:p>
    <w:p>
      <w:pPr>
        <w:pStyle w:val="NormalWeb"/>
        <w:tabs>
          <w:tab w:val="clear" w:pos="709"/>
          <w:tab w:val="left" w:pos="5676" w:leader="none"/>
        </w:tabs>
        <w:spacing w:lineRule="auto" w:line="276" w:before="115" w:after="115"/>
        <w:jc w:val="both"/>
        <w:rPr>
          <w:rFonts w:ascii="Arial" w:hAnsi="Arial" w:cs="Arial"/>
        </w:rPr>
      </w:pPr>
      <w:r>
        <w:rPr>
          <w:rFonts w:eastAsia="Arial" w:cs="Arial" w:ascii="Arial" w:hAnsi="Arial"/>
          <w:b/>
          <w:color w:val="000000"/>
          <w:sz w:val="22"/>
          <w:szCs w:val="22"/>
          <w:u w:val="none"/>
          <w:lang w:val="fr-FR"/>
        </w:rPr>
        <w:t>P</w:t>
      </w:r>
      <w:r>
        <w:rPr>
          <w:rFonts w:eastAsia="Arial" w:cs="Arial" w:ascii="Arial" w:hAnsi="Arial"/>
          <w:b/>
          <w:color w:val="000000"/>
          <w:sz w:val="22"/>
          <w:szCs w:val="22"/>
          <w:u w:val="none"/>
          <w:lang w:val="fr-FR"/>
        </w:rPr>
        <w:t>rocurations des signataires de la présente opposition collective</w:t>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right"/>
      <w:rPr/>
    </w:pPr>
    <w:r>
      <w:rPr/>
      <w:fldChar w:fldCharType="begin"/>
    </w:r>
    <w:r>
      <w:rPr/>
      <w:instrText> PAGE </w:instrText>
    </w:r>
    <w:r>
      <w:rPr/>
      <w:fldChar w:fldCharType="separate"/>
    </w:r>
    <w:r>
      <w:rPr/>
      <w:t>2</w:t>
    </w:r>
    <w:r>
      <w:rPr/>
      <w:fldChar w:fldCharType="end"/>
    </w:r>
  </w:p>
  <w:p>
    <w:pPr>
      <w:pStyle w:val="Pieddepage"/>
      <w:rPr/>
    </w:pPr>
    <w:r>
      <w:rPr/>
    </w:r>
  </w:p>
</w:ftr>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Cs w:val="22"/>
        <w:lang w:val="fr-CH" w:eastAsia="en-US" w:bidi="ar-SA"/>
      </w:rPr>
    </w:rPrDefault>
    <w:pPrDefault>
      <w:pPr/>
    </w:pPrDefault>
  </w:docDefaults>
  <w:style w:type="paragraph" w:styleId="Normal">
    <w:name w:val="Normal"/>
    <w:qFormat/>
    <w:pPr>
      <w:widowControl/>
      <w:suppressAutoHyphens w:val="false"/>
      <w:kinsoku w:val="true"/>
      <w:overflowPunct w:val="true"/>
      <w:autoSpaceDE w:val="true"/>
      <w:bidi w:val="0"/>
      <w:spacing w:lineRule="auto" w:line="259" w:before="0" w:after="160"/>
      <w:jc w:val="left"/>
    </w:pPr>
    <w:rPr>
      <w:rFonts w:ascii="Calibri" w:hAnsi="Calibri" w:eastAsia="Calibri" w:cs="DejaVu Sans"/>
      <w:color w:val="auto"/>
      <w:kern w:val="0"/>
      <w:sz w:val="22"/>
      <w:szCs w:val="22"/>
      <w:lang w:val="fr-CH" w:eastAsia="en-US" w:bidi="ar-SA"/>
    </w:rPr>
  </w:style>
  <w:style w:type="character" w:styleId="DefaultParagraphFont">
    <w:name w:val="Default Paragraph Font"/>
    <w:qFormat/>
    <w:rPr/>
  </w:style>
  <w:style w:type="character" w:styleId="NotedebasdepageCar">
    <w:name w:val="Note de bas de page Car"/>
    <w:basedOn w:val="DefaultParagraphFont"/>
    <w:qFormat/>
    <w:rPr>
      <w:sz w:val="20"/>
      <w:szCs w:val="20"/>
    </w:rPr>
  </w:style>
  <w:style w:type="character" w:styleId="Ancredenotedebasdepage">
    <w:name w:val="Ancre de note de bas de page"/>
    <w:rPr>
      <w:vertAlign w:val="superscript"/>
    </w:rPr>
  </w:style>
  <w:style w:type="character" w:styleId="FootnoteCharacters">
    <w:name w:val="Footnote Characters"/>
    <w:basedOn w:val="DefaultParagraphFont"/>
    <w:qFormat/>
    <w:rPr>
      <w:vertAlign w:val="superscript"/>
    </w:rPr>
  </w:style>
  <w:style w:type="character" w:styleId="LienInternet">
    <w:name w:val="Lien Internet"/>
    <w:basedOn w:val="DefaultParagraphFont"/>
    <w:rPr>
      <w:color w:val="0563C1"/>
      <w:u w:val="single"/>
    </w:rPr>
  </w:style>
  <w:style w:type="character" w:styleId="Strong">
    <w:name w:val="Strong"/>
    <w:basedOn w:val="DefaultParagraphFont"/>
    <w:qFormat/>
    <w:rPr>
      <w:b/>
      <w:bCs/>
    </w:rPr>
  </w:style>
  <w:style w:type="character" w:styleId="Accentuation">
    <w:name w:val="Accentuation"/>
    <w:basedOn w:val="DefaultParagraphFont"/>
    <w:qFormat/>
    <w:rPr>
      <w:i/>
      <w:iCs/>
    </w:rPr>
  </w:style>
  <w:style w:type="character" w:styleId="EntteCar">
    <w:name w:val="En-tête Car"/>
    <w:basedOn w:val="DefaultParagraphFont"/>
    <w:qFormat/>
    <w:rPr/>
  </w:style>
  <w:style w:type="character" w:styleId="PieddepageCar">
    <w:name w:val="Pied de page Car"/>
    <w:basedOn w:val="DefaultParagraphFont"/>
    <w:qFormat/>
    <w:rPr/>
  </w:style>
  <w:style w:type="character" w:styleId="TextedebullesCar">
    <w:name w:val="Texte de bulles Car"/>
    <w:basedOn w:val="DefaultParagraphFont"/>
    <w:qFormat/>
    <w:rPr>
      <w:rFonts w:ascii="Segoe UI" w:hAnsi="Segoe UI" w:cs="Segoe UI"/>
      <w:sz w:val="18"/>
      <w:szCs w:val="18"/>
    </w:rPr>
  </w:style>
  <w:style w:type="character" w:styleId="LienInternetvisit">
    <w:name w:val="Lien Internet visité"/>
    <w:rPr>
      <w:color w:val="800000"/>
      <w:u w:val="single"/>
      <w:lang w:val="zxx" w:eastAsia="zxx" w:bidi="zxx"/>
    </w:rPr>
  </w:style>
  <w:style w:type="character" w:styleId="Caractresdenotedebasdepage">
    <w:name w:val="Caractères de note de bas de page"/>
    <w:qFormat/>
    <w:rPr/>
  </w:style>
  <w:style w:type="character" w:styleId="Ancredenotedefin">
    <w:name w:val="Ancre de note de fin"/>
    <w:rPr>
      <w:vertAlign w:val="superscript"/>
    </w:rPr>
  </w:style>
  <w:style w:type="character" w:styleId="Caractresdenotedefin">
    <w:name w:val="Caractères de note de fin"/>
    <w:qFormat/>
    <w:rPr/>
  </w:style>
  <w:style w:type="character" w:styleId="Accentuationforte">
    <w:name w:val="Accentuation forte"/>
    <w:qFormat/>
    <w:rPr>
      <w:b/>
      <w:bCs/>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qFormat/>
    <w:pPr>
      <w:spacing w:before="0" w:after="160"/>
      <w:ind w:left="720" w:right="0" w:hanging="0"/>
      <w:contextualSpacing/>
    </w:pPr>
    <w:rPr/>
  </w:style>
  <w:style w:type="paragraph" w:styleId="Notedebasdepage">
    <w:name w:val="Footnote Text"/>
    <w:basedOn w:val="Normal"/>
    <w:pPr>
      <w:spacing w:lineRule="auto" w:line="240" w:before="0" w:after="0"/>
    </w:pPr>
    <w:rPr>
      <w:sz w:val="20"/>
      <w:szCs w:val="20"/>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val="fr-BE" w:eastAsia="fr-BE"/>
    </w:rPr>
  </w:style>
  <w:style w:type="paragraph" w:styleId="Entteetpieddepage">
    <w:name w:val="En-tête et pied de page"/>
    <w:basedOn w:val="Normal"/>
    <w:qFormat/>
    <w:pPr/>
    <w:rPr/>
  </w:style>
  <w:style w:type="paragraph" w:styleId="Entte">
    <w:name w:val="Header"/>
    <w:basedOn w:val="Normal"/>
    <w:pPr>
      <w:tabs>
        <w:tab w:val="clear" w:pos="709"/>
        <w:tab w:val="center" w:pos="4536" w:leader="none"/>
        <w:tab w:val="right" w:pos="9072" w:leader="none"/>
      </w:tabs>
      <w:spacing w:lineRule="auto" w:line="240" w:before="0" w:after="0"/>
    </w:pPr>
    <w:rPr/>
  </w:style>
  <w:style w:type="paragraph" w:styleId="Pieddepage">
    <w:name w:val="Footer"/>
    <w:basedOn w:val="Normal"/>
    <w:pPr>
      <w:tabs>
        <w:tab w:val="clear" w:pos="709"/>
        <w:tab w:val="center" w:pos="4536" w:leader="none"/>
        <w:tab w:val="right" w:pos="9072" w:leader="none"/>
      </w:tabs>
      <w:spacing w:lineRule="auto" w:line="240" w:before="0" w:after="0"/>
    </w:pPr>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Contenudecadre">
    <w:name w:val="Contenu de cadre"/>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2528</TotalTime>
  <Application>LibreOffice/6.3.4.2$Windows_X86_64 LibreOffice_project/60da17e045e08f1793c57c00ba83cdfce946d0aa</Application>
  <Pages>2</Pages>
  <Words>332</Words>
  <CharactersWithSpaces>2173</CharactersWithSpaces>
  <Paragraphs>22</Paragraphs>
  <Company>CEPM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Louisa Diaz</dc:creator>
  <dc:description/>
  <dc:language>fr-CH</dc:language>
  <cp:lastModifiedBy/>
  <dcterms:modified xsi:type="dcterms:W3CDTF">2020-07-09T23:06:05Z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CEPM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